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A55A8" w14:textId="77777777" w:rsidR="00DF36E7" w:rsidRPr="002A78EB" w:rsidRDefault="00575443">
      <w:pPr>
        <w:rPr>
          <w:rStyle w:val="Kraftighenvisning"/>
          <w:sz w:val="32"/>
          <w:szCs w:val="32"/>
        </w:rPr>
      </w:pPr>
      <w:r w:rsidRPr="002A78EB">
        <w:rPr>
          <w:rStyle w:val="Kraftighenvisning"/>
          <w:sz w:val="32"/>
          <w:szCs w:val="32"/>
        </w:rPr>
        <w:t>Referat</w:t>
      </w:r>
    </w:p>
    <w:p w14:paraId="60A4EADE" w14:textId="6E1C12A5" w:rsidR="00575443" w:rsidRDefault="002A2778" w:rsidP="0011677D">
      <w:pPr>
        <w:jc w:val="center"/>
        <w:rPr>
          <w:rStyle w:val="Kraftighenvisning"/>
          <w:sz w:val="32"/>
          <w:szCs w:val="32"/>
        </w:rPr>
      </w:pPr>
      <w:r>
        <w:rPr>
          <w:rStyle w:val="Kraftighenvisning"/>
          <w:sz w:val="32"/>
          <w:szCs w:val="32"/>
        </w:rPr>
        <w:t xml:space="preserve">Bestyrelsesmøde - </w:t>
      </w:r>
      <w:r w:rsidR="00575443" w:rsidRPr="002A78EB">
        <w:rPr>
          <w:rStyle w:val="Kraftighenvisning"/>
          <w:sz w:val="32"/>
          <w:szCs w:val="32"/>
        </w:rPr>
        <w:t>Kliplev Lokalråd</w:t>
      </w:r>
      <w:r w:rsidR="00575443" w:rsidRPr="002A78EB">
        <w:rPr>
          <w:rStyle w:val="Kraftighenvisning"/>
          <w:sz w:val="32"/>
          <w:szCs w:val="32"/>
        </w:rPr>
        <w:br/>
        <w:t xml:space="preserve">Kliplev Hallen, </w:t>
      </w:r>
      <w:r w:rsidR="00555EC8">
        <w:rPr>
          <w:rStyle w:val="Kraftighenvisning"/>
          <w:sz w:val="32"/>
          <w:szCs w:val="32"/>
        </w:rPr>
        <w:t>Tirs</w:t>
      </w:r>
      <w:r w:rsidR="00545404">
        <w:rPr>
          <w:rStyle w:val="Kraftighenvisning"/>
          <w:sz w:val="32"/>
          <w:szCs w:val="32"/>
        </w:rPr>
        <w:t xml:space="preserve">dag </w:t>
      </w:r>
      <w:r w:rsidR="00555EC8">
        <w:rPr>
          <w:rStyle w:val="Kraftighenvisning"/>
          <w:sz w:val="32"/>
          <w:szCs w:val="32"/>
        </w:rPr>
        <w:t>2</w:t>
      </w:r>
      <w:r w:rsidR="00CB50F8">
        <w:rPr>
          <w:rStyle w:val="Kraftighenvisning"/>
          <w:sz w:val="32"/>
          <w:szCs w:val="32"/>
        </w:rPr>
        <w:t xml:space="preserve">6. </w:t>
      </w:r>
      <w:r w:rsidR="00202DE5">
        <w:rPr>
          <w:rStyle w:val="Kraftighenvisning"/>
          <w:sz w:val="32"/>
          <w:szCs w:val="32"/>
        </w:rPr>
        <w:t xml:space="preserve">Maj </w:t>
      </w:r>
      <w:r w:rsidR="001A3EAA">
        <w:rPr>
          <w:rStyle w:val="Kraftighenvisning"/>
          <w:sz w:val="32"/>
          <w:szCs w:val="32"/>
        </w:rPr>
        <w:t>20</w:t>
      </w:r>
      <w:r w:rsidR="00202DE5">
        <w:rPr>
          <w:rStyle w:val="Kraftighenvisning"/>
          <w:sz w:val="32"/>
          <w:szCs w:val="32"/>
        </w:rPr>
        <w:t>20</w:t>
      </w:r>
      <w:r w:rsidR="00CB50F8">
        <w:rPr>
          <w:rStyle w:val="Kraftighenvisning"/>
          <w:sz w:val="32"/>
          <w:szCs w:val="32"/>
        </w:rPr>
        <w:t xml:space="preserve"> </w:t>
      </w:r>
      <w:r w:rsidR="00523B45">
        <w:rPr>
          <w:rStyle w:val="Kraftighenvisning"/>
          <w:sz w:val="32"/>
          <w:szCs w:val="32"/>
        </w:rPr>
        <w:br/>
      </w:r>
      <w:r w:rsidR="00575443" w:rsidRPr="002A78EB">
        <w:rPr>
          <w:rStyle w:val="Kraftighenvisning"/>
          <w:sz w:val="32"/>
          <w:szCs w:val="32"/>
        </w:rPr>
        <w:t>kl. 1</w:t>
      </w:r>
      <w:r w:rsidR="00885F9A">
        <w:rPr>
          <w:rStyle w:val="Kraftighenvisning"/>
          <w:sz w:val="32"/>
          <w:szCs w:val="32"/>
        </w:rPr>
        <w:t>9</w:t>
      </w:r>
      <w:r w:rsidR="00575443" w:rsidRPr="002A78EB">
        <w:rPr>
          <w:rStyle w:val="Kraftighenvisning"/>
          <w:sz w:val="32"/>
          <w:szCs w:val="32"/>
        </w:rPr>
        <w:t>.</w:t>
      </w:r>
      <w:r w:rsidR="00885F9A">
        <w:rPr>
          <w:rStyle w:val="Kraftighenvisning"/>
          <w:sz w:val="32"/>
          <w:szCs w:val="32"/>
        </w:rPr>
        <w:t>0</w:t>
      </w:r>
      <w:r w:rsidR="00575443" w:rsidRPr="002A78EB">
        <w:rPr>
          <w:rStyle w:val="Kraftighenvisning"/>
          <w:sz w:val="32"/>
          <w:szCs w:val="32"/>
        </w:rPr>
        <w:t xml:space="preserve">0 – </w:t>
      </w:r>
      <w:r w:rsidR="00120F33">
        <w:rPr>
          <w:rStyle w:val="Kraftighenvisning"/>
          <w:sz w:val="32"/>
          <w:szCs w:val="32"/>
        </w:rPr>
        <w:t xml:space="preserve">ca. </w:t>
      </w:r>
      <w:r w:rsidR="00885F9A">
        <w:rPr>
          <w:rStyle w:val="Kraftighenvisning"/>
          <w:sz w:val="32"/>
          <w:szCs w:val="32"/>
        </w:rPr>
        <w:t>2</w:t>
      </w:r>
      <w:r w:rsidR="00202DE5">
        <w:rPr>
          <w:rStyle w:val="Kraftighenvisning"/>
          <w:sz w:val="32"/>
          <w:szCs w:val="32"/>
        </w:rPr>
        <w:t>0</w:t>
      </w:r>
      <w:r w:rsidR="006034AF">
        <w:rPr>
          <w:rStyle w:val="Kraftighenvisning"/>
          <w:sz w:val="32"/>
          <w:szCs w:val="32"/>
        </w:rPr>
        <w:t>.</w:t>
      </w:r>
      <w:r w:rsidR="00202DE5">
        <w:rPr>
          <w:rStyle w:val="Kraftighenvisning"/>
          <w:sz w:val="32"/>
          <w:szCs w:val="32"/>
        </w:rPr>
        <w:t>30</w:t>
      </w:r>
    </w:p>
    <w:p w14:paraId="31D32283" w14:textId="77777777" w:rsidR="00C8705E" w:rsidRDefault="00C8705E" w:rsidP="00C8705E">
      <w:pPr>
        <w:tabs>
          <w:tab w:val="left" w:pos="2646"/>
        </w:tabs>
        <w:rPr>
          <w:rFonts w:ascii="Times New Roman" w:hAnsi="Times New Roman" w:cs="Times New Roman"/>
          <w:b/>
          <w:sz w:val="36"/>
          <w:szCs w:val="36"/>
        </w:rPr>
      </w:pPr>
    </w:p>
    <w:p w14:paraId="0BDFC998" w14:textId="6B42613A" w:rsidR="00C8705E" w:rsidRPr="005D2366" w:rsidRDefault="00C8705E" w:rsidP="005D2366">
      <w:pPr>
        <w:pStyle w:val="Listeafsnit"/>
        <w:numPr>
          <w:ilvl w:val="0"/>
          <w:numId w:val="6"/>
        </w:numPr>
        <w:tabs>
          <w:tab w:val="left" w:pos="6735"/>
        </w:tabs>
        <w:rPr>
          <w:rFonts w:ascii="Times New Roman" w:hAnsi="Times New Roman" w:cs="Times New Roman"/>
          <w:b/>
          <w:sz w:val="32"/>
          <w:szCs w:val="32"/>
        </w:rPr>
      </w:pPr>
      <w:r w:rsidRPr="005D2366">
        <w:rPr>
          <w:rFonts w:ascii="Times New Roman" w:hAnsi="Times New Roman" w:cs="Times New Roman"/>
          <w:b/>
          <w:sz w:val="32"/>
          <w:szCs w:val="32"/>
        </w:rPr>
        <w:t>Velkomst</w:t>
      </w:r>
      <w:r w:rsidR="005D2366">
        <w:rPr>
          <w:rFonts w:ascii="Times New Roman" w:hAnsi="Times New Roman" w:cs="Times New Roman"/>
          <w:b/>
          <w:sz w:val="32"/>
          <w:szCs w:val="32"/>
        </w:rPr>
        <w:t>, samt opsamling siden sidst</w:t>
      </w:r>
    </w:p>
    <w:p w14:paraId="66F037D7" w14:textId="77777777" w:rsidR="00202DE5" w:rsidRDefault="00C8705E" w:rsidP="00202DE5">
      <w:pPr>
        <w:tabs>
          <w:tab w:val="left" w:pos="6735"/>
        </w:tabs>
        <w:ind w:left="709"/>
      </w:pPr>
      <w:r w:rsidRPr="00CB50F8">
        <w:t>Thorkil bød velkommen</w:t>
      </w:r>
      <w:r w:rsidR="00555EC8">
        <w:t xml:space="preserve">. </w:t>
      </w:r>
      <w:r w:rsidR="00202DE5">
        <w:t xml:space="preserve">Alle var mødt. Dette var det første fysiske bestyrelsesmøde siden den 11. marts. </w:t>
      </w:r>
      <w:r w:rsidR="00202DE5">
        <w:br/>
      </w:r>
      <w:r w:rsidR="00202DE5">
        <w:br/>
        <w:t xml:space="preserve">Thorkil fortalte om forskellige tilskud, der er ydet til Kliplev-området siden sidst. Det drejer sig om: </w:t>
      </w:r>
    </w:p>
    <w:p w14:paraId="1A923824" w14:textId="405237E5" w:rsidR="00202DE5" w:rsidRPr="00202DE5" w:rsidRDefault="00202DE5" w:rsidP="00202DE5">
      <w:pPr>
        <w:pStyle w:val="Listeafsnit"/>
        <w:numPr>
          <w:ilvl w:val="0"/>
          <w:numId w:val="5"/>
        </w:numPr>
        <w:tabs>
          <w:tab w:val="left" w:pos="6735"/>
        </w:tabs>
        <w:rPr>
          <w:rFonts w:ascii="Times New Roman" w:hAnsi="Times New Roman" w:cs="Times New Roman"/>
          <w:b/>
          <w:sz w:val="36"/>
          <w:szCs w:val="36"/>
        </w:rPr>
      </w:pPr>
      <w:r w:rsidRPr="00202DE5">
        <w:t>4.500 kr. for indkøb af blomster m.m. i kummerne rundt om i byen –</w:t>
      </w:r>
      <w:r>
        <w:t xml:space="preserve"> </w:t>
      </w:r>
      <w:proofErr w:type="spellStart"/>
      <w:r w:rsidR="00541C45">
        <w:t>bl.a</w:t>
      </w:r>
      <w:proofErr w:type="spellEnd"/>
      <w:r w:rsidR="00541C45">
        <w:t xml:space="preserve"> via </w:t>
      </w:r>
      <w:r w:rsidRPr="00202DE5">
        <w:t>donation</w:t>
      </w:r>
      <w:r>
        <w:t xml:space="preserve"> fra en privat virksomhed i byen.</w:t>
      </w:r>
    </w:p>
    <w:p w14:paraId="3B6D2699" w14:textId="6C333278" w:rsidR="00202DE5" w:rsidRPr="00202DE5" w:rsidRDefault="00541C45" w:rsidP="00202DE5">
      <w:pPr>
        <w:pStyle w:val="Listeafsnit"/>
        <w:tabs>
          <w:tab w:val="left" w:pos="6735"/>
        </w:tabs>
        <w:ind w:left="1080"/>
        <w:rPr>
          <w:rFonts w:ascii="Times New Roman" w:hAnsi="Times New Roman" w:cs="Times New Roman"/>
          <w:b/>
          <w:sz w:val="36"/>
          <w:szCs w:val="36"/>
        </w:rPr>
      </w:pPr>
      <w:r>
        <w:br/>
        <w:t>Om</w:t>
      </w:r>
      <w:r w:rsidR="00202DE5">
        <w:t>. kummerne fortalte Allan, at der ikke er meget plads til jord i kummerne, men det er vi opmærksomme på</w:t>
      </w:r>
      <w:r>
        <w:t xml:space="preserve">. De bliver brugt også til flagning </w:t>
      </w:r>
    </w:p>
    <w:p w14:paraId="1FEADCBB" w14:textId="39F98102" w:rsidR="00202DE5" w:rsidRPr="005D2366" w:rsidRDefault="00202DE5" w:rsidP="00202DE5">
      <w:pPr>
        <w:pStyle w:val="Listeafsnit"/>
        <w:numPr>
          <w:ilvl w:val="0"/>
          <w:numId w:val="5"/>
        </w:numPr>
        <w:tabs>
          <w:tab w:val="left" w:pos="6735"/>
        </w:tabs>
        <w:rPr>
          <w:rFonts w:ascii="Times New Roman" w:hAnsi="Times New Roman" w:cs="Times New Roman"/>
          <w:b/>
          <w:sz w:val="36"/>
          <w:szCs w:val="36"/>
        </w:rPr>
      </w:pPr>
      <w:r>
        <w:t xml:space="preserve">18.900 kr. til nye redskaber i Søgård Skov. Der er givet grønt lys fra Naturstyrelsen, men konkret opstilling af motionsredskaber og bænke kræver byggetilladelse fra kommunen. Den er ikke kommet endnu. </w:t>
      </w:r>
    </w:p>
    <w:p w14:paraId="23458311" w14:textId="199799CB" w:rsidR="005B4B8C" w:rsidRPr="005D2366" w:rsidRDefault="005D2366" w:rsidP="005D2366">
      <w:pPr>
        <w:pStyle w:val="Listeafsnit"/>
        <w:tabs>
          <w:tab w:val="left" w:pos="6735"/>
        </w:tabs>
        <w:ind w:left="786"/>
        <w:rPr>
          <w:rFonts w:ascii="Times New Roman" w:hAnsi="Times New Roman" w:cs="Times New Roman"/>
          <w:b/>
          <w:sz w:val="32"/>
          <w:szCs w:val="32"/>
        </w:rPr>
      </w:pPr>
      <w:r>
        <w:br/>
      </w:r>
      <w:r w:rsidR="00202DE5">
        <w:t xml:space="preserve">Vi blev enige om at søge den </w:t>
      </w:r>
      <w:r>
        <w:t xml:space="preserve">nye </w:t>
      </w:r>
      <w:r w:rsidR="00202DE5">
        <w:t xml:space="preserve">kommunale pulje på kr. </w:t>
      </w:r>
      <w:proofErr w:type="gramStart"/>
      <w:r w:rsidR="00202DE5">
        <w:t>2</w:t>
      </w:r>
      <w:r>
        <w:t>.</w:t>
      </w:r>
      <w:r w:rsidR="00202DE5">
        <w:t>000,-</w:t>
      </w:r>
      <w:proofErr w:type="gramEnd"/>
      <w:r w:rsidR="00202DE5">
        <w:t xml:space="preserve"> til vedligehold af offentligt tilgængelige grønne arealer i lokalsamfundet</w:t>
      </w:r>
      <w:r>
        <w:t xml:space="preserve">. Der er mulighed for at få dækket nogle af de omkostninger, som frivillige har ved vedligehold af grønne arealer. Det gælder fx til drivmidler eller redskaber. </w:t>
      </w:r>
      <w:r w:rsidR="00541C45">
        <w:br/>
      </w:r>
      <w:r w:rsidR="00541C45">
        <w:br/>
      </w:r>
      <w:r>
        <w:t>Søren påtog sig opgaven med at få søgt. Der er ansøgningsfrist 1. juli 2020.</w:t>
      </w:r>
      <w:r w:rsidR="00202DE5">
        <w:t xml:space="preserve"> </w:t>
      </w:r>
      <w:r w:rsidR="003B560E" w:rsidRPr="00CB50F8">
        <w:br/>
      </w:r>
    </w:p>
    <w:p w14:paraId="3CC1FB84" w14:textId="09400992" w:rsidR="005B4B8C" w:rsidRPr="005D2366" w:rsidRDefault="005D2366" w:rsidP="005D2366">
      <w:pPr>
        <w:pStyle w:val="Listeafsnit"/>
        <w:numPr>
          <w:ilvl w:val="0"/>
          <w:numId w:val="6"/>
        </w:numPr>
        <w:tabs>
          <w:tab w:val="left" w:pos="673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Planlægning af generalforsamling</w:t>
      </w:r>
    </w:p>
    <w:p w14:paraId="2FC6A3A6" w14:textId="77777777" w:rsidR="00BA5CFE" w:rsidRDefault="00BA5CFE" w:rsidP="00BA5CFE">
      <w:pPr>
        <w:pStyle w:val="Listeafsnit"/>
        <w:tabs>
          <w:tab w:val="left" w:pos="2646"/>
        </w:tabs>
      </w:pPr>
    </w:p>
    <w:p w14:paraId="44E71D49" w14:textId="77777777" w:rsidR="00BA5CFE" w:rsidRPr="00DE20E6" w:rsidRDefault="00BA5CFE" w:rsidP="00BA5CFE">
      <w:pPr>
        <w:pStyle w:val="Listeafsnit"/>
        <w:numPr>
          <w:ilvl w:val="0"/>
          <w:numId w:val="7"/>
        </w:numPr>
        <w:tabs>
          <w:tab w:val="left" w:pos="2646"/>
        </w:tabs>
        <w:rPr>
          <w:u w:val="single"/>
        </w:rPr>
      </w:pPr>
      <w:r w:rsidRPr="00DE20E6">
        <w:rPr>
          <w:u w:val="single"/>
        </w:rPr>
        <w:t>Dato for generalforsamling</w:t>
      </w:r>
    </w:p>
    <w:p w14:paraId="4C40F723" w14:textId="5BE1961C" w:rsidR="00DE20E6" w:rsidRPr="00DE20E6" w:rsidRDefault="005D2366" w:rsidP="00DE20E6">
      <w:pPr>
        <w:tabs>
          <w:tab w:val="left" w:pos="2646"/>
        </w:tabs>
        <w:ind w:left="720"/>
      </w:pPr>
      <w:r>
        <w:t>Bestyrelsen fastsatte generalforsamlingsdatoen til den 18. juni</w:t>
      </w:r>
      <w:r w:rsidR="00BA5CFE">
        <w:t xml:space="preserve"> 2020</w:t>
      </w:r>
      <w:r>
        <w:t xml:space="preserve">. Den gennemføres </w:t>
      </w:r>
      <w:r w:rsidR="00BA5CFE">
        <w:t xml:space="preserve">dog </w:t>
      </w:r>
      <w:r>
        <w:t xml:space="preserve">kun, hvis forsamlingsforbuddet på mere end 10 personer til den tid er ophævet. </w:t>
      </w:r>
      <w:r w:rsidR="00DE20E6">
        <w:br/>
      </w:r>
      <w:r w:rsidR="00DE20E6">
        <w:br/>
      </w:r>
      <w:r w:rsidR="00DE20E6" w:rsidRPr="00DE20E6">
        <w:t>Generalforsamlingen averteres på Faceb</w:t>
      </w:r>
      <w:r w:rsidR="00DE20E6">
        <w:t>o</w:t>
      </w:r>
      <w:r w:rsidR="00DE20E6" w:rsidRPr="00DE20E6">
        <w:t>ok, og vi lægger en invitation til generalforsamlingen i medlemmernes postkasser senest den 4. juni. Søren udarbejder udkast</w:t>
      </w:r>
      <w:r w:rsidR="00DE20E6">
        <w:t xml:space="preserve"> til invitation</w:t>
      </w:r>
      <w:r w:rsidR="00DE20E6">
        <w:t>.</w:t>
      </w:r>
      <w:r w:rsidR="00DE20E6" w:rsidRPr="00DE20E6">
        <w:t xml:space="preserve"> </w:t>
      </w:r>
      <w:r w:rsidR="00DE20E6">
        <w:br/>
      </w:r>
      <w:r w:rsidR="00DE20E6">
        <w:br/>
        <w:t xml:space="preserve">Desuden sendes invitationen til generalforsamlingen til de af </w:t>
      </w:r>
      <w:proofErr w:type="gramStart"/>
      <w:r w:rsidR="00DE20E6">
        <w:t>vore</w:t>
      </w:r>
      <w:proofErr w:type="gramEnd"/>
      <w:r w:rsidR="00DE20E6">
        <w:t xml:space="preserve"> medlemmer, som vi har mailadresser på.</w:t>
      </w:r>
    </w:p>
    <w:p w14:paraId="000D58C2" w14:textId="06882264" w:rsidR="005D2366" w:rsidRPr="00DE20E6" w:rsidRDefault="00BA5CFE" w:rsidP="00BA5CFE">
      <w:pPr>
        <w:pStyle w:val="Listeafsnit"/>
        <w:numPr>
          <w:ilvl w:val="0"/>
          <w:numId w:val="7"/>
        </w:numPr>
        <w:tabs>
          <w:tab w:val="left" w:pos="2646"/>
        </w:tabs>
        <w:rPr>
          <w:u w:val="single"/>
        </w:rPr>
      </w:pPr>
      <w:r w:rsidRPr="00DE20E6">
        <w:rPr>
          <w:u w:val="single"/>
        </w:rPr>
        <w:t>Dagsorden</w:t>
      </w:r>
    </w:p>
    <w:p w14:paraId="0B1569F1" w14:textId="4B9BB2C5" w:rsidR="00BA5CFE" w:rsidRDefault="00BA5CFE" w:rsidP="006D175F">
      <w:pPr>
        <w:tabs>
          <w:tab w:val="left" w:pos="2646"/>
        </w:tabs>
        <w:ind w:left="720"/>
      </w:pPr>
      <w:r>
        <w:t xml:space="preserve">Vi følger dagsordenen i henhold til vedtægterne. </w:t>
      </w:r>
      <w:r w:rsidR="005D2366">
        <w:t>Thorkil spørger Dennis</w:t>
      </w:r>
      <w:r>
        <w:t xml:space="preserve"> </w:t>
      </w:r>
      <w:proofErr w:type="spellStart"/>
      <w:r>
        <w:t>Wierper</w:t>
      </w:r>
      <w:proofErr w:type="spellEnd"/>
      <w:r w:rsidR="005D2366">
        <w:t xml:space="preserve">, om han </w:t>
      </w:r>
      <w:r>
        <w:t xml:space="preserve">i lighed med sidste år </w:t>
      </w:r>
      <w:r w:rsidR="005D2366">
        <w:t xml:space="preserve">vil være dirigent ved generalforsamlingen. </w:t>
      </w:r>
      <w:r>
        <w:br/>
      </w:r>
    </w:p>
    <w:p w14:paraId="21FB3A2D" w14:textId="705C679A" w:rsidR="00BA5CFE" w:rsidRDefault="00BA5CFE" w:rsidP="00BA5CFE">
      <w:pPr>
        <w:pStyle w:val="Listeafsnit"/>
        <w:tabs>
          <w:tab w:val="left" w:pos="2646"/>
        </w:tabs>
      </w:pPr>
      <w:r>
        <w:lastRenderedPageBreak/>
        <w:t xml:space="preserve">c. </w:t>
      </w:r>
      <w:r w:rsidRPr="00DE20E6">
        <w:rPr>
          <w:u w:val="single"/>
        </w:rPr>
        <w:t>Vedtægtsændringer</w:t>
      </w:r>
      <w:r w:rsidR="00DE20E6">
        <w:br/>
      </w:r>
      <w:r>
        <w:br/>
        <w:t xml:space="preserve">Bestyrelsen fremsætter forslag til vedtægtsændring (§ 9), hvorefter bestyrelsen fremover har </w:t>
      </w:r>
      <w:r w:rsidRPr="00BA5CFE">
        <w:rPr>
          <w:u w:val="single"/>
        </w:rPr>
        <w:t>minimum</w:t>
      </w:r>
      <w:r>
        <w:t xml:space="preserve"> 7 medlemmer. Dertil foreslås, at der i ulige år vælges 3 personer og i lige år 4 personer til bestyrelsen. </w:t>
      </w:r>
    </w:p>
    <w:p w14:paraId="3505A743" w14:textId="34EE9267" w:rsidR="00BA5CFE" w:rsidRDefault="00BA5CFE" w:rsidP="00BA5CFE">
      <w:pPr>
        <w:pStyle w:val="Listeafsnit"/>
        <w:tabs>
          <w:tab w:val="left" w:pos="2646"/>
        </w:tabs>
      </w:pPr>
    </w:p>
    <w:p w14:paraId="27E555A4" w14:textId="77777777" w:rsidR="00BA5CFE" w:rsidRDefault="00BA5CFE" w:rsidP="00BA5CFE">
      <w:pPr>
        <w:pStyle w:val="Listeafsnit"/>
        <w:tabs>
          <w:tab w:val="left" w:pos="2646"/>
        </w:tabs>
      </w:pPr>
      <w:r>
        <w:t xml:space="preserve">Mht. ”Årets </w:t>
      </w:r>
      <w:proofErr w:type="spellStart"/>
      <w:r>
        <w:t>Klipling</w:t>
      </w:r>
      <w:proofErr w:type="spellEnd"/>
      <w:r>
        <w:t xml:space="preserve">” valgte vi at udskyde det projekt til næste års generalforsamling. </w:t>
      </w:r>
    </w:p>
    <w:p w14:paraId="11A06879" w14:textId="77777777" w:rsidR="00BA5CFE" w:rsidRDefault="00BA5CFE" w:rsidP="00BA5CFE">
      <w:pPr>
        <w:pStyle w:val="Listeafsnit"/>
        <w:tabs>
          <w:tab w:val="left" w:pos="2646"/>
        </w:tabs>
      </w:pPr>
    </w:p>
    <w:p w14:paraId="2554B56A" w14:textId="77777777" w:rsidR="00DE20E6" w:rsidRPr="00DE20E6" w:rsidRDefault="00BA5CFE" w:rsidP="00BA5CFE">
      <w:pPr>
        <w:pStyle w:val="Listeafsnit"/>
        <w:numPr>
          <w:ilvl w:val="0"/>
          <w:numId w:val="7"/>
        </w:numPr>
        <w:tabs>
          <w:tab w:val="left" w:pos="2646"/>
        </w:tabs>
      </w:pPr>
      <w:r w:rsidRPr="00DE20E6">
        <w:rPr>
          <w:u w:val="single"/>
        </w:rPr>
        <w:t>Medlemsformidling og forlø</w:t>
      </w:r>
      <w:r w:rsidR="00DE20E6">
        <w:rPr>
          <w:u w:val="single"/>
        </w:rPr>
        <w:t>b</w:t>
      </w:r>
    </w:p>
    <w:p w14:paraId="581A6D6A" w14:textId="77777777" w:rsidR="00DE20E6" w:rsidRDefault="00DE20E6" w:rsidP="00DE20E6">
      <w:pPr>
        <w:pStyle w:val="Listeafsnit"/>
        <w:tabs>
          <w:tab w:val="left" w:pos="2646"/>
        </w:tabs>
        <w:ind w:left="1080"/>
        <w:rPr>
          <w:u w:val="single"/>
        </w:rPr>
      </w:pPr>
    </w:p>
    <w:p w14:paraId="3F7343D2" w14:textId="7D238F23" w:rsidR="00BA5CFE" w:rsidRDefault="00BA5CFE" w:rsidP="00DE20E6">
      <w:pPr>
        <w:pStyle w:val="Listeafsnit"/>
        <w:tabs>
          <w:tab w:val="left" w:pos="2646"/>
        </w:tabs>
        <w:ind w:left="1080"/>
      </w:pPr>
      <w:r>
        <w:t>Eskil</w:t>
      </w:r>
      <w:r w:rsidR="00DE20E6">
        <w:t>d</w:t>
      </w:r>
      <w:r>
        <w:t xml:space="preserve"> oplyste</w:t>
      </w:r>
      <w:r w:rsidR="00DE20E6">
        <w:t>,</w:t>
      </w:r>
      <w:r>
        <w:t xml:space="preserve"> at der pt. er 98 betalende medlemmer af Lokalrådet. Sidste år var vi 238</w:t>
      </w:r>
      <w:r w:rsidR="00DE20E6">
        <w:t xml:space="preserve">, og der er derfor for mange medlemmer, der ikke har gentegnet </w:t>
      </w:r>
      <w:proofErr w:type="gramStart"/>
      <w:r w:rsidR="00DE20E6">
        <w:t>sig.</w:t>
      </w:r>
      <w:r>
        <w:t>.</w:t>
      </w:r>
      <w:proofErr w:type="gramEnd"/>
      <w:r>
        <w:t xml:space="preserve"> </w:t>
      </w:r>
      <w:r>
        <w:br/>
      </w:r>
      <w:r>
        <w:br/>
        <w:t>Vi diskuterede på den baggrund, hvordan vi kan få de</w:t>
      </w:r>
      <w:r w:rsidR="00DE20E6">
        <w:t>,</w:t>
      </w:r>
      <w:r>
        <w:t xml:space="preserve"> der ikke har betalt kontingent for det nye år</w:t>
      </w:r>
      <w:r w:rsidR="00DE20E6">
        <w:t>,</w:t>
      </w:r>
      <w:r>
        <w:t xml:space="preserve"> til at gentegne sig. </w:t>
      </w:r>
      <w:r>
        <w:br/>
      </w:r>
    </w:p>
    <w:p w14:paraId="50B021D9" w14:textId="2B8D3E63" w:rsidR="00BA5CFE" w:rsidRPr="00DE20E6" w:rsidRDefault="00BA5CFE" w:rsidP="00BA5CFE">
      <w:pPr>
        <w:pStyle w:val="Listeafsnit"/>
        <w:tabs>
          <w:tab w:val="left" w:pos="2646"/>
        </w:tabs>
        <w:ind w:left="1080"/>
      </w:pPr>
      <w:r>
        <w:t xml:space="preserve">Søren </w:t>
      </w:r>
      <w:r w:rsidR="00DE20E6">
        <w:t xml:space="preserve">foreslog, </w:t>
      </w:r>
      <w:r>
        <w:t>at vi udvikle</w:t>
      </w:r>
      <w:r w:rsidR="00DE20E6">
        <w:t>r</w:t>
      </w:r>
      <w:r>
        <w:t xml:space="preserve"> en video om lokalrådets arbejde. Heri skulle der med et glimt i øjet opfordres til at yde et medlemsbidrag.</w:t>
      </w:r>
      <w:r>
        <w:br/>
      </w:r>
      <w:r>
        <w:br/>
      </w:r>
      <w:r w:rsidR="00DE20E6" w:rsidRPr="00DE20E6">
        <w:t xml:space="preserve">Vi talte også om, at vi bør sikre en abonnementsordning a la PBS, så medlemmerne </w:t>
      </w:r>
      <w:r w:rsidR="006D175F">
        <w:t xml:space="preserve">kan </w:t>
      </w:r>
      <w:r w:rsidR="00DE20E6">
        <w:t xml:space="preserve">tilmelde sig </w:t>
      </w:r>
      <w:r w:rsidR="00DE20E6" w:rsidRPr="00DE20E6">
        <w:t>automatisk kontingent</w:t>
      </w:r>
      <w:r w:rsidR="00DE20E6">
        <w:t>opkrævning</w:t>
      </w:r>
      <w:r w:rsidR="00DE20E6" w:rsidRPr="00DE20E6">
        <w:t xml:space="preserve">. </w:t>
      </w:r>
    </w:p>
    <w:p w14:paraId="31B66323" w14:textId="3D0612B4" w:rsidR="00DE20E6" w:rsidRPr="00DE20E6" w:rsidRDefault="00DE20E6" w:rsidP="00BA5CFE">
      <w:pPr>
        <w:pStyle w:val="Listeafsnit"/>
        <w:tabs>
          <w:tab w:val="left" w:pos="2646"/>
        </w:tabs>
        <w:ind w:left="1080"/>
      </w:pPr>
    </w:p>
    <w:p w14:paraId="540F3C0B" w14:textId="649F252B" w:rsidR="00DE20E6" w:rsidRPr="00DE20E6" w:rsidRDefault="00DE20E6" w:rsidP="00BA5CFE">
      <w:pPr>
        <w:pStyle w:val="Listeafsnit"/>
        <w:tabs>
          <w:tab w:val="left" w:pos="2646"/>
        </w:tabs>
        <w:ind w:left="1080"/>
        <w:rPr>
          <w:lang w:val="nb-NO"/>
        </w:rPr>
      </w:pPr>
      <w:r w:rsidRPr="00DE20E6">
        <w:t xml:space="preserve">Eskild sender en liste over </w:t>
      </w:r>
      <w:proofErr w:type="gramStart"/>
      <w:r w:rsidRPr="00DE20E6">
        <w:t>vore</w:t>
      </w:r>
      <w:proofErr w:type="gramEnd"/>
      <w:r w:rsidRPr="00DE20E6">
        <w:t xml:space="preserve"> medlemmer til lokalrådet. </w:t>
      </w:r>
      <w:r w:rsidRPr="00DE20E6">
        <w:rPr>
          <w:lang w:val="nb-NO"/>
        </w:rPr>
        <w:t xml:space="preserve">Her </w:t>
      </w:r>
      <w:proofErr w:type="spellStart"/>
      <w:r w:rsidRPr="00DE20E6">
        <w:rPr>
          <w:lang w:val="nb-NO"/>
        </w:rPr>
        <w:t>krydser</w:t>
      </w:r>
      <w:proofErr w:type="spellEnd"/>
      <w:r w:rsidRPr="00DE20E6">
        <w:rPr>
          <w:lang w:val="nb-NO"/>
        </w:rPr>
        <w:t xml:space="preserve"> vi hver især </w:t>
      </w:r>
      <w:proofErr w:type="spellStart"/>
      <w:r w:rsidRPr="00DE20E6">
        <w:rPr>
          <w:lang w:val="nb-NO"/>
        </w:rPr>
        <w:t>af</w:t>
      </w:r>
      <w:proofErr w:type="spellEnd"/>
      <w:r w:rsidRPr="00DE20E6">
        <w:rPr>
          <w:lang w:val="nb-NO"/>
        </w:rPr>
        <w:t xml:space="preserve"> på listen over de medlemmer, som vi vil kontakte </w:t>
      </w:r>
      <w:proofErr w:type="spellStart"/>
      <w:r w:rsidRPr="00DE20E6">
        <w:rPr>
          <w:lang w:val="nb-NO"/>
        </w:rPr>
        <w:t>efterfølgende</w:t>
      </w:r>
      <w:proofErr w:type="spellEnd"/>
      <w:r w:rsidRPr="00DE20E6">
        <w:rPr>
          <w:lang w:val="nb-NO"/>
        </w:rPr>
        <w:t xml:space="preserve"> </w:t>
      </w:r>
      <w:proofErr w:type="spellStart"/>
      <w:r w:rsidRPr="00DE20E6">
        <w:rPr>
          <w:lang w:val="nb-NO"/>
        </w:rPr>
        <w:t>mhb</w:t>
      </w:r>
      <w:proofErr w:type="spellEnd"/>
      <w:r w:rsidRPr="00DE20E6">
        <w:rPr>
          <w:lang w:val="nb-NO"/>
        </w:rPr>
        <w:t xml:space="preserve">. på, at de får sig </w:t>
      </w:r>
      <w:proofErr w:type="spellStart"/>
      <w:r w:rsidRPr="00DE20E6">
        <w:rPr>
          <w:lang w:val="nb-NO"/>
        </w:rPr>
        <w:t>gentegnet</w:t>
      </w:r>
      <w:proofErr w:type="spellEnd"/>
      <w:r w:rsidRPr="00DE20E6">
        <w:rPr>
          <w:lang w:val="nb-NO"/>
        </w:rPr>
        <w:t xml:space="preserve">. </w:t>
      </w:r>
      <w:r>
        <w:rPr>
          <w:lang w:val="nb-NO"/>
        </w:rPr>
        <w:br/>
      </w:r>
    </w:p>
    <w:p w14:paraId="19CC5F92" w14:textId="702DB5A5" w:rsidR="00DE20E6" w:rsidRDefault="00DE20E6" w:rsidP="00BA5CFE">
      <w:pPr>
        <w:pStyle w:val="Listeafsnit"/>
        <w:tabs>
          <w:tab w:val="left" w:pos="2646"/>
        </w:tabs>
        <w:ind w:left="1080"/>
        <w:rPr>
          <w:lang w:val="nb-NO"/>
        </w:rPr>
      </w:pPr>
    </w:p>
    <w:p w14:paraId="0BF808B4" w14:textId="655CCFE5" w:rsidR="005B4B8C" w:rsidRDefault="005D2366" w:rsidP="005D2366">
      <w:pPr>
        <w:pStyle w:val="Listeafsnit"/>
        <w:numPr>
          <w:ilvl w:val="0"/>
          <w:numId w:val="6"/>
        </w:numPr>
        <w:tabs>
          <w:tab w:val="left" w:pos="2646"/>
        </w:tabs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Byfornyelsesprogrammets videre forløb - politisk</w:t>
      </w:r>
      <w:r w:rsidR="005B4B8C" w:rsidRPr="005D236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5497981B" w14:textId="079FC73B" w:rsidR="00810966" w:rsidRDefault="00810966" w:rsidP="00810966">
      <w:pPr>
        <w:pStyle w:val="Listeafsnit"/>
        <w:tabs>
          <w:tab w:val="left" w:pos="2646"/>
        </w:tabs>
        <w:spacing w:line="276" w:lineRule="auto"/>
        <w:ind w:left="786"/>
      </w:pPr>
      <w:r w:rsidRPr="00810966">
        <w:t xml:space="preserve">Søren fortalte, at </w:t>
      </w:r>
      <w:r>
        <w:t xml:space="preserve">sagen </w:t>
      </w:r>
      <w:r w:rsidRPr="00810966">
        <w:t xml:space="preserve">er på dagsordenen </w:t>
      </w:r>
      <w:r>
        <w:t xml:space="preserve">ved </w:t>
      </w:r>
      <w:r w:rsidRPr="00810966">
        <w:t xml:space="preserve">et udvalgsmøde på Rådhuset den 4. juni 2020. For bestyrelsen er det vigtigt, at det er Kaspers oplæg, som vi jo har været inde over </w:t>
      </w:r>
      <w:proofErr w:type="gramStart"/>
      <w:r w:rsidRPr="00810966">
        <w:t>undervejs</w:t>
      </w:r>
      <w:proofErr w:type="gramEnd"/>
      <w:r w:rsidRPr="00810966">
        <w:t xml:space="preserve"> også bliver det, der behandles og vedtages. </w:t>
      </w:r>
      <w:r>
        <w:t>Der var lidt tvivl om den version</w:t>
      </w:r>
      <w:r w:rsidR="006D175F">
        <w:t>,</w:t>
      </w:r>
      <w:r>
        <w:t xml:space="preserve"> der skal til politisk behandling. </w:t>
      </w:r>
    </w:p>
    <w:p w14:paraId="063A5A1D" w14:textId="77777777" w:rsidR="006D175F" w:rsidRDefault="006D175F" w:rsidP="00810966">
      <w:pPr>
        <w:pStyle w:val="Listeafsnit"/>
        <w:tabs>
          <w:tab w:val="left" w:pos="2646"/>
        </w:tabs>
        <w:spacing w:line="276" w:lineRule="auto"/>
        <w:ind w:left="786"/>
      </w:pPr>
    </w:p>
    <w:p w14:paraId="1B2D2D19" w14:textId="6F2FC680" w:rsidR="00810966" w:rsidRDefault="00810966" w:rsidP="005D2366">
      <w:pPr>
        <w:pStyle w:val="Listeafsnit"/>
        <w:numPr>
          <w:ilvl w:val="0"/>
          <w:numId w:val="6"/>
        </w:numPr>
        <w:tabs>
          <w:tab w:val="left" w:pos="2646"/>
        </w:tabs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Madpakkehuset og legeplads mv.</w:t>
      </w:r>
    </w:p>
    <w:p w14:paraId="16DF0ED8" w14:textId="52B5C631" w:rsidR="00810966" w:rsidRPr="009D5E66" w:rsidRDefault="00810966" w:rsidP="00810966">
      <w:pPr>
        <w:pStyle w:val="Listeafsnit"/>
        <w:tabs>
          <w:tab w:val="left" w:pos="2646"/>
        </w:tabs>
        <w:spacing w:line="276" w:lineRule="auto"/>
        <w:ind w:left="786"/>
      </w:pPr>
      <w:r w:rsidRPr="009D5E66">
        <w:t xml:space="preserve">Vi talte </w:t>
      </w:r>
      <w:r w:rsidR="00DE20E6">
        <w:t xml:space="preserve">kort </w:t>
      </w:r>
      <w:r w:rsidRPr="009D5E66">
        <w:t xml:space="preserve">om, </w:t>
      </w:r>
      <w:r w:rsidR="00DE20E6">
        <w:t xml:space="preserve">hvordan det </w:t>
      </w:r>
      <w:r w:rsidRPr="009D5E66">
        <w:t>sikres, at biler ikke køre</w:t>
      </w:r>
      <w:r w:rsidR="006D175F">
        <w:t>r</w:t>
      </w:r>
      <w:r w:rsidRPr="009D5E66">
        <w:t xml:space="preserve"> </w:t>
      </w:r>
      <w:r w:rsidR="006D175F">
        <w:t xml:space="preserve">helt </w:t>
      </w:r>
      <w:r w:rsidRPr="009D5E66">
        <w:t>hen til de nye faciliteter i skoven</w:t>
      </w:r>
      <w:r w:rsidR="00DE20E6">
        <w:t>. E</w:t>
      </w:r>
      <w:r w:rsidRPr="009D5E66">
        <w:t>n eller anden form for forhindring (sten, bom eller lignende) bør derfor etableres</w:t>
      </w:r>
      <w:r w:rsidR="00DE20E6">
        <w:t xml:space="preserve"> på stedet</w:t>
      </w:r>
      <w:r w:rsidRPr="009D5E66">
        <w:t>.</w:t>
      </w:r>
    </w:p>
    <w:p w14:paraId="25BBB2FC" w14:textId="2E55405F" w:rsidR="00810966" w:rsidRPr="009D5E66" w:rsidRDefault="00810966" w:rsidP="00810966">
      <w:pPr>
        <w:pStyle w:val="Listeafsnit"/>
        <w:tabs>
          <w:tab w:val="left" w:pos="2646"/>
        </w:tabs>
        <w:spacing w:line="276" w:lineRule="auto"/>
        <w:ind w:left="786"/>
      </w:pPr>
    </w:p>
    <w:p w14:paraId="17933F20" w14:textId="6800FCCB" w:rsidR="00810966" w:rsidRPr="009D5E66" w:rsidRDefault="00810966" w:rsidP="00810966">
      <w:pPr>
        <w:pStyle w:val="Listeafsnit"/>
        <w:tabs>
          <w:tab w:val="left" w:pos="2646"/>
        </w:tabs>
        <w:spacing w:line="276" w:lineRule="auto"/>
        <w:ind w:left="786"/>
      </w:pPr>
      <w:r w:rsidRPr="009D5E66">
        <w:t>Søren foranledige</w:t>
      </w:r>
      <w:r w:rsidR="00DE20E6">
        <w:t>r</w:t>
      </w:r>
      <w:r w:rsidRPr="009D5E66">
        <w:t xml:space="preserve">, at Mette fra Børn og unge-gruppen </w:t>
      </w:r>
      <w:proofErr w:type="gramStart"/>
      <w:r w:rsidRPr="009D5E66">
        <w:t>tager kontakt til</w:t>
      </w:r>
      <w:proofErr w:type="gramEnd"/>
      <w:r w:rsidRPr="009D5E66">
        <w:t xml:space="preserve"> Naturstyrelsen </w:t>
      </w:r>
      <w:r w:rsidR="00DE20E6">
        <w:t>her</w:t>
      </w:r>
      <w:r w:rsidRPr="009D5E66">
        <w:t>om.</w:t>
      </w:r>
      <w:r w:rsidRPr="009D5E66">
        <w:br/>
      </w:r>
    </w:p>
    <w:p w14:paraId="402EBA0B" w14:textId="1B8A13FA" w:rsidR="00810966" w:rsidRPr="005D2366" w:rsidRDefault="00810966" w:rsidP="005D2366">
      <w:pPr>
        <w:pStyle w:val="Listeafsnit"/>
        <w:numPr>
          <w:ilvl w:val="0"/>
          <w:numId w:val="6"/>
        </w:numPr>
        <w:tabs>
          <w:tab w:val="left" w:pos="2646"/>
        </w:tabs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Eventuelt</w:t>
      </w:r>
    </w:p>
    <w:p w14:paraId="06B899A6" w14:textId="756FC755" w:rsidR="005D2366" w:rsidRDefault="00DE20E6" w:rsidP="005D2366">
      <w:pPr>
        <w:pStyle w:val="Listeafsnit"/>
      </w:pPr>
      <w:r w:rsidRPr="00541C45">
        <w:rPr>
          <w:lang w:val="nb-NO"/>
        </w:rPr>
        <w:t xml:space="preserve">Under dette punkt kom vi rundt om </w:t>
      </w:r>
      <w:r w:rsidR="00541C45">
        <w:rPr>
          <w:lang w:val="nb-NO"/>
        </w:rPr>
        <w:t>flere emner.</w:t>
      </w:r>
      <w:r w:rsidR="00541C45" w:rsidRPr="00541C45">
        <w:rPr>
          <w:lang w:val="nb-NO"/>
        </w:rPr>
        <w:t xml:space="preserve"> </w:t>
      </w:r>
      <w:r w:rsidR="00EA4D55" w:rsidRPr="00541C45">
        <w:rPr>
          <w:lang w:val="nb-NO"/>
        </w:rPr>
        <w:br/>
      </w:r>
      <w:r w:rsidR="00EA4D55" w:rsidRPr="00541C45">
        <w:rPr>
          <w:lang w:val="nb-NO"/>
        </w:rPr>
        <w:br/>
      </w:r>
      <w:r w:rsidR="00EA4D55" w:rsidRPr="00541C45">
        <w:rPr>
          <w:u w:val="single"/>
          <w:lang w:val="nb-NO"/>
        </w:rPr>
        <w:t xml:space="preserve">Status på </w:t>
      </w:r>
      <w:r w:rsidR="005D2366" w:rsidRPr="00541C45">
        <w:rPr>
          <w:u w:val="single"/>
          <w:lang w:val="nb-NO"/>
        </w:rPr>
        <w:t>LAR-</w:t>
      </w:r>
      <w:proofErr w:type="spellStart"/>
      <w:r w:rsidR="005D2366" w:rsidRPr="00541C45">
        <w:rPr>
          <w:u w:val="single"/>
          <w:lang w:val="nb-NO"/>
        </w:rPr>
        <w:t>projektet</w:t>
      </w:r>
      <w:proofErr w:type="spellEnd"/>
      <w:r w:rsidR="005D2366" w:rsidRPr="00541C45">
        <w:rPr>
          <w:u w:val="single"/>
          <w:lang w:val="nb-NO"/>
        </w:rPr>
        <w:t>.</w:t>
      </w:r>
      <w:r w:rsidR="005D2366" w:rsidRPr="00541C45">
        <w:rPr>
          <w:lang w:val="nb-NO"/>
        </w:rPr>
        <w:t xml:space="preserve"> </w:t>
      </w:r>
      <w:r w:rsidR="006D175F">
        <w:rPr>
          <w:lang w:val="nb-NO"/>
        </w:rPr>
        <w:br/>
      </w:r>
      <w:r w:rsidR="00541C45">
        <w:t xml:space="preserve">Den </w:t>
      </w:r>
      <w:r w:rsidR="00EA4D55">
        <w:t>27. maj</w:t>
      </w:r>
      <w:r w:rsidR="00541C45">
        <w:t xml:space="preserve"> </w:t>
      </w:r>
      <w:r w:rsidR="00EA4D55">
        <w:t xml:space="preserve">offentliggøres en video til borgerne om projektets status. Vi så videoen fra </w:t>
      </w:r>
      <w:proofErr w:type="spellStart"/>
      <w:r w:rsidR="00EA4D55">
        <w:t>Arwos</w:t>
      </w:r>
      <w:proofErr w:type="spellEnd"/>
      <w:r w:rsidR="00EA4D55">
        <w:t xml:space="preserve"> sammen. </w:t>
      </w:r>
      <w:r w:rsidR="00EA4D55">
        <w:br/>
      </w:r>
      <w:r w:rsidR="00EA4D55">
        <w:br/>
        <w:t xml:space="preserve">Der er flere steder i byen, hvor der fjernes bede, mens andre flyttes. </w:t>
      </w:r>
      <w:r w:rsidR="00541C45">
        <w:t xml:space="preserve">De nye bede vil </w:t>
      </w:r>
      <w:proofErr w:type="gramStart"/>
      <w:r w:rsidR="00541C45">
        <w:t>alle  blive</w:t>
      </w:r>
      <w:proofErr w:type="gramEnd"/>
      <w:r w:rsidR="00541C45">
        <w:t xml:space="preserve"> forsynet med rækværk. </w:t>
      </w:r>
      <w:r w:rsidR="00EA4D55">
        <w:t xml:space="preserve">Der kommer senere ny asfalt rundt i hele byen. </w:t>
      </w:r>
      <w:r w:rsidR="00EA4D55">
        <w:br/>
      </w:r>
      <w:r w:rsidR="00EA4D55">
        <w:br/>
      </w:r>
      <w:r w:rsidR="006D175F">
        <w:br/>
      </w:r>
      <w:r w:rsidR="006D175F">
        <w:br/>
      </w:r>
      <w:r w:rsidR="00EA4D55">
        <w:lastRenderedPageBreak/>
        <w:t xml:space="preserve">Bestyrelsen udtrykte kritik af, at </w:t>
      </w:r>
      <w:proofErr w:type="spellStart"/>
      <w:r w:rsidR="00EA4D55">
        <w:t>Arwos</w:t>
      </w:r>
      <w:proofErr w:type="spellEnd"/>
      <w:r w:rsidR="00EA4D55">
        <w:t xml:space="preserve"> i alt for ringe grad har haft inddraget lokalrådet i LAR-projektet. </w:t>
      </w:r>
      <w:r w:rsidR="00EA4D55">
        <w:br/>
      </w:r>
    </w:p>
    <w:p w14:paraId="5C51833B" w14:textId="0677A14B" w:rsidR="00EA4D55" w:rsidRDefault="00541C45" w:rsidP="005D2366">
      <w:pPr>
        <w:pStyle w:val="Listeafsnit"/>
      </w:pPr>
      <w:r w:rsidRPr="00541C45">
        <w:rPr>
          <w:u w:val="single"/>
        </w:rPr>
        <w:t>Spørgeundersøgelse fra Katrine</w:t>
      </w:r>
      <w:r w:rsidRPr="00541C45">
        <w:rPr>
          <w:u w:val="single"/>
        </w:rPr>
        <w:br/>
      </w:r>
      <w:r w:rsidR="00EA4D55">
        <w:t xml:space="preserve">Vedr. den spørgeskemaundersøgelse, som vores landdistriktskoordinator </w:t>
      </w:r>
      <w:r w:rsidR="006D175F">
        <w:t>har sendt til os</w:t>
      </w:r>
      <w:r w:rsidR="00EA4D55">
        <w:t>, blev det oplyst, at vi hver især bør svare på den</w:t>
      </w:r>
      <w:r w:rsidR="006D175F">
        <w:t>,</w:t>
      </w:r>
      <w:r w:rsidR="00EA4D55">
        <w:t xml:space="preserve"> og at den tager ca. 10 minutter at besvare.</w:t>
      </w:r>
    </w:p>
    <w:p w14:paraId="127F4563" w14:textId="317B4E30" w:rsidR="00EA4D55" w:rsidRPr="00541C45" w:rsidRDefault="00541C45" w:rsidP="005D2366">
      <w:pPr>
        <w:pStyle w:val="Listeafsnit"/>
        <w:rPr>
          <w:u w:val="single"/>
        </w:rPr>
      </w:pPr>
      <w:r>
        <w:br/>
      </w:r>
      <w:r w:rsidRPr="00541C45">
        <w:rPr>
          <w:u w:val="single"/>
        </w:rPr>
        <w:t>Flagning om lørdagen</w:t>
      </w:r>
    </w:p>
    <w:p w14:paraId="72EB3BA9" w14:textId="490D2D58" w:rsidR="005D2366" w:rsidRDefault="00EA4D55" w:rsidP="005D2366">
      <w:pPr>
        <w:pStyle w:val="Listeafsnit"/>
      </w:pPr>
      <w:r>
        <w:t xml:space="preserve">Bestyrelsen var glade for Sørens initiativ med flagning i Kliplev hver lørdag under Corona-krisen. Det har givet en stor og positiv imagevirkning. </w:t>
      </w:r>
      <w:r>
        <w:br/>
      </w:r>
      <w:r>
        <w:br/>
        <w:t xml:space="preserve">Vi anbefalede, at der inden længe officielt meldes ud om, at flaghejsningen i forbindelse med Corona hver lørdag ophører – fordi samfundet nu er ved at genåbne lidt efter lidt. </w:t>
      </w:r>
      <w:r>
        <w:br/>
      </w:r>
      <w:r w:rsidR="00541C45">
        <w:br/>
      </w:r>
      <w:r w:rsidR="00541C45" w:rsidRPr="00541C45">
        <w:rPr>
          <w:u w:val="single"/>
        </w:rPr>
        <w:t>Afkørsel 73</w:t>
      </w:r>
      <w:r>
        <w:t xml:space="preserve"> </w:t>
      </w:r>
    </w:p>
    <w:p w14:paraId="6302E8DD" w14:textId="2DA0A4F3" w:rsidR="00EA4D55" w:rsidRDefault="00EA4D55" w:rsidP="005D2366">
      <w:pPr>
        <w:pStyle w:val="Listeafsnit"/>
      </w:pPr>
      <w:r>
        <w:t xml:space="preserve">Eskil spurgte ind til status på Vejdirektoratets planer om opstilling af nye </w:t>
      </w:r>
      <w:proofErr w:type="gramStart"/>
      <w:r>
        <w:t>afkørselsskilte  (</w:t>
      </w:r>
      <w:proofErr w:type="gramEnd"/>
      <w:r>
        <w:t xml:space="preserve">med nr. 73) ved motorvej E45. Anders rykker Vejdirektoratet for svar. </w:t>
      </w:r>
    </w:p>
    <w:p w14:paraId="1246FF77" w14:textId="0B9DF645" w:rsidR="00EA4D55" w:rsidRPr="00541C45" w:rsidRDefault="00541C45" w:rsidP="005D2366">
      <w:pPr>
        <w:pStyle w:val="Listeafsnit"/>
        <w:rPr>
          <w:u w:val="single"/>
        </w:rPr>
      </w:pPr>
      <w:r>
        <w:br/>
      </w:r>
      <w:r w:rsidRPr="00541C45">
        <w:rPr>
          <w:u w:val="single"/>
        </w:rPr>
        <w:t>DSB´s grønne arealer ved banegården</w:t>
      </w:r>
    </w:p>
    <w:p w14:paraId="1683ED24" w14:textId="5A47FE03" w:rsidR="00541C45" w:rsidRDefault="00EA4D55" w:rsidP="005D2366">
      <w:pPr>
        <w:pStyle w:val="Listeafsnit"/>
      </w:pPr>
      <w:r>
        <w:t xml:space="preserve">Anders </w:t>
      </w:r>
      <w:r w:rsidR="006D175F">
        <w:t xml:space="preserve">tager </w:t>
      </w:r>
      <w:r>
        <w:t>fornyet kontakt til DSB med henblik på en afklaring om status for det grønne område ved banegården (der hvor den gamle banegårdsbygning engang lå)</w:t>
      </w:r>
      <w:r w:rsidR="00541C45">
        <w:t>.</w:t>
      </w:r>
    </w:p>
    <w:p w14:paraId="61E049E6" w14:textId="4B748C2D" w:rsidR="00541C45" w:rsidRPr="00541C45" w:rsidRDefault="00541C45" w:rsidP="005D2366">
      <w:pPr>
        <w:pStyle w:val="Listeafsnit"/>
        <w:rPr>
          <w:u w:val="single"/>
        </w:rPr>
      </w:pPr>
      <w:r>
        <w:br/>
      </w:r>
      <w:r w:rsidRPr="00541C45">
        <w:rPr>
          <w:u w:val="single"/>
        </w:rPr>
        <w:t>Hastighedsnedsættelse på Bjerndrupvej?</w:t>
      </w:r>
    </w:p>
    <w:p w14:paraId="684DA6FB" w14:textId="43024B73" w:rsidR="00541C45" w:rsidRDefault="00541C45" w:rsidP="005D2366">
      <w:pPr>
        <w:pStyle w:val="Listeafsnit"/>
      </w:pPr>
      <w:r>
        <w:t>Søren oplyste, at han har spurgt myndighederne om evt. planer for en hastighedsnedsættelse på Bjerndrupvej i tilknytning til motorvejen (fx 50 km, som foreslået af en borger). Vi afventer svar.</w:t>
      </w:r>
    </w:p>
    <w:p w14:paraId="162BD986" w14:textId="03D309FC" w:rsidR="00541C45" w:rsidRPr="00541C45" w:rsidRDefault="00541C45" w:rsidP="005D2366">
      <w:pPr>
        <w:pStyle w:val="Listeafsnit"/>
        <w:rPr>
          <w:sz w:val="12"/>
          <w:szCs w:val="14"/>
          <w:u w:val="single"/>
        </w:rPr>
      </w:pPr>
      <w:r>
        <w:br/>
      </w:r>
      <w:r w:rsidRPr="00541C45">
        <w:rPr>
          <w:u w:val="single"/>
        </w:rPr>
        <w:t>Evt. markedsføringsvideo</w:t>
      </w:r>
    </w:p>
    <w:p w14:paraId="03CF07E1" w14:textId="517AF7AC" w:rsidR="00541C45" w:rsidRDefault="00541C45" w:rsidP="005D2366">
      <w:pPr>
        <w:pStyle w:val="Listeafsnit"/>
      </w:pPr>
      <w:r>
        <w:t>Søren foreslog, at lokalrådet på et tidspunkt tager initiativ til at lave en markedsføringsvideo om Kliplev.</w:t>
      </w:r>
      <w:r>
        <w:br/>
      </w:r>
      <w:r>
        <w:br/>
      </w:r>
      <w:r w:rsidRPr="00541C45">
        <w:rPr>
          <w:u w:val="single"/>
        </w:rPr>
        <w:t>Cirkus til Kliplev?</w:t>
      </w:r>
      <w:r w:rsidRPr="00541C45">
        <w:rPr>
          <w:u w:val="single"/>
        </w:rPr>
        <w:br/>
      </w:r>
      <w:r>
        <w:t xml:space="preserve">Eskild </w:t>
      </w:r>
      <w:r w:rsidR="006D175F">
        <w:t xml:space="preserve">omtalte </w:t>
      </w:r>
      <w:r>
        <w:t>en henvendelse om evt. mulighed for at tiltrække et cirkus til byen. Der var ingen stemning for</w:t>
      </w:r>
      <w:r w:rsidR="006D175F">
        <w:t>,</w:t>
      </w:r>
      <w:r>
        <w:t xml:space="preserve"> at vi fra lokalrådets side engagere</w:t>
      </w:r>
      <w:r w:rsidR="006D175F">
        <w:t>r</w:t>
      </w:r>
      <w:r>
        <w:t xml:space="preserve"> </w:t>
      </w:r>
      <w:r w:rsidR="006D175F">
        <w:t xml:space="preserve">os </w:t>
      </w:r>
      <w:r>
        <w:t>i det.</w:t>
      </w:r>
    </w:p>
    <w:p w14:paraId="2623151B" w14:textId="77777777" w:rsidR="00EA4D55" w:rsidRDefault="00EA4D55" w:rsidP="005D2366">
      <w:pPr>
        <w:pStyle w:val="Listeafsnit"/>
      </w:pPr>
    </w:p>
    <w:p w14:paraId="7B4BEC06" w14:textId="22BC1FF7" w:rsidR="00D00DBD" w:rsidRPr="00D00DBD" w:rsidRDefault="00A91385" w:rsidP="005D2366">
      <w:pPr>
        <w:pStyle w:val="Listeafsnit"/>
        <w:rPr>
          <w:i/>
        </w:rPr>
      </w:pPr>
      <w:r>
        <w:br/>
      </w:r>
      <w:r w:rsidR="00D00DBD">
        <w:rPr>
          <w:i/>
        </w:rPr>
        <w:t>***</w:t>
      </w:r>
    </w:p>
    <w:p w14:paraId="2AAAA874" w14:textId="77777777" w:rsidR="00676513" w:rsidRPr="00676513" w:rsidRDefault="00676513" w:rsidP="00D00DBD">
      <w:pPr>
        <w:tabs>
          <w:tab w:val="left" w:pos="2646"/>
        </w:tabs>
        <w:spacing w:line="276" w:lineRule="auto"/>
        <w:ind w:left="360"/>
        <w:rPr>
          <w:b/>
          <w:i/>
        </w:rPr>
      </w:pPr>
      <w:r w:rsidRPr="00676513">
        <w:rPr>
          <w:b/>
          <w:i/>
        </w:rPr>
        <w:t>KOMMENDE MØDER</w:t>
      </w:r>
    </w:p>
    <w:p w14:paraId="700D30CC" w14:textId="0F9211A9" w:rsidR="00676513" w:rsidRDefault="00676513" w:rsidP="00D00DBD">
      <w:pPr>
        <w:tabs>
          <w:tab w:val="left" w:pos="2646"/>
        </w:tabs>
        <w:spacing w:line="276" w:lineRule="auto"/>
        <w:ind w:left="360"/>
        <w:rPr>
          <w:i/>
        </w:rPr>
      </w:pPr>
      <w:r>
        <w:rPr>
          <w:i/>
        </w:rPr>
        <w:br/>
      </w:r>
      <w:r w:rsidR="005D2366">
        <w:t xml:space="preserve">Torsdag </w:t>
      </w:r>
      <w:r w:rsidR="006F52FA" w:rsidRPr="006F52FA">
        <w:rPr>
          <w:b/>
        </w:rPr>
        <w:t xml:space="preserve">den </w:t>
      </w:r>
      <w:r w:rsidR="005D2366">
        <w:rPr>
          <w:b/>
        </w:rPr>
        <w:t>18</w:t>
      </w:r>
      <w:r w:rsidR="006F52FA" w:rsidRPr="006F52FA">
        <w:rPr>
          <w:b/>
        </w:rPr>
        <w:t xml:space="preserve">. </w:t>
      </w:r>
      <w:r w:rsidR="005D2366">
        <w:rPr>
          <w:b/>
        </w:rPr>
        <w:t xml:space="preserve">juni </w:t>
      </w:r>
      <w:r w:rsidR="006F52FA" w:rsidRPr="006F52FA">
        <w:rPr>
          <w:b/>
        </w:rPr>
        <w:t>2020</w:t>
      </w:r>
      <w:r w:rsidR="006F52FA" w:rsidRPr="006F52FA">
        <w:t xml:space="preserve"> kl. 19.00 i Kliplev-Hallen: </w:t>
      </w:r>
      <w:r w:rsidR="005D2366">
        <w:t>Generalforsamling</w:t>
      </w:r>
      <w:r w:rsidR="006F52FA" w:rsidRPr="006F52FA">
        <w:rPr>
          <w:b/>
        </w:rPr>
        <w:t xml:space="preserve"> </w:t>
      </w:r>
    </w:p>
    <w:p w14:paraId="434C2314" w14:textId="77777777" w:rsidR="006D175F" w:rsidRDefault="00810966" w:rsidP="00D00DBD">
      <w:pPr>
        <w:tabs>
          <w:tab w:val="left" w:pos="2646"/>
        </w:tabs>
        <w:spacing w:line="276" w:lineRule="auto"/>
        <w:ind w:left="360"/>
        <w:rPr>
          <w:i/>
        </w:rPr>
      </w:pPr>
      <w:proofErr w:type="spellStart"/>
      <w:r w:rsidRPr="00810966">
        <w:rPr>
          <w:i/>
          <w:iCs/>
        </w:rPr>
        <w:t>Anm</w:t>
      </w:r>
      <w:proofErr w:type="spellEnd"/>
      <w:r w:rsidRPr="00810966">
        <w:rPr>
          <w:i/>
          <w:iCs/>
        </w:rPr>
        <w:t xml:space="preserve">.: Næste </w:t>
      </w:r>
      <w:r>
        <w:rPr>
          <w:i/>
          <w:iCs/>
        </w:rPr>
        <w:t>bestyrelses</w:t>
      </w:r>
      <w:r w:rsidRPr="00810966">
        <w:rPr>
          <w:i/>
          <w:iCs/>
        </w:rPr>
        <w:t>møde finder sted umiddelbart i forlængelse af generalforsamlingen den 18. juni 2020. Her konstituerer den nye bestyrelse sig</w:t>
      </w:r>
      <w:r>
        <w:rPr>
          <w:i/>
          <w:iCs/>
        </w:rPr>
        <w:t>,</w:t>
      </w:r>
      <w:r w:rsidRPr="00810966">
        <w:rPr>
          <w:i/>
          <w:iCs/>
        </w:rPr>
        <w:t xml:space="preserve"> og der fastsættes samtidig ny</w:t>
      </w:r>
      <w:r>
        <w:rPr>
          <w:i/>
          <w:iCs/>
        </w:rPr>
        <w:t>e</w:t>
      </w:r>
      <w:r w:rsidRPr="00810966">
        <w:rPr>
          <w:i/>
          <w:iCs/>
        </w:rPr>
        <w:t xml:space="preserve"> mødedato</w:t>
      </w:r>
      <w:r>
        <w:rPr>
          <w:i/>
          <w:iCs/>
        </w:rPr>
        <w:t>er for bestyrelsens arbejde</w:t>
      </w:r>
      <w:r w:rsidRPr="00810966">
        <w:rPr>
          <w:i/>
          <w:iCs/>
        </w:rPr>
        <w:t xml:space="preserve">. </w:t>
      </w:r>
      <w:r w:rsidRPr="00810966">
        <w:rPr>
          <w:i/>
          <w:iCs/>
        </w:rPr>
        <w:br/>
      </w:r>
      <w:r w:rsidRPr="00810966">
        <w:rPr>
          <w:i/>
          <w:iCs/>
        </w:rPr>
        <w:br/>
      </w:r>
    </w:p>
    <w:p w14:paraId="4515E6F6" w14:textId="564229D8" w:rsidR="00A80607" w:rsidRPr="00D00DBD" w:rsidRDefault="00BB4FD6" w:rsidP="00D00DBD">
      <w:pPr>
        <w:tabs>
          <w:tab w:val="left" w:pos="2646"/>
        </w:tabs>
        <w:spacing w:line="276" w:lineRule="auto"/>
        <w:ind w:left="360"/>
        <w:rPr>
          <w:i/>
        </w:rPr>
      </w:pPr>
      <w:r w:rsidRPr="00D00DBD">
        <w:rPr>
          <w:i/>
        </w:rPr>
        <w:br/>
      </w:r>
      <w:r w:rsidR="00D00DBD" w:rsidRPr="00D00DBD">
        <w:rPr>
          <w:i/>
        </w:rPr>
        <w:t>Ref</w:t>
      </w:r>
      <w:r w:rsidR="00C8705E" w:rsidRPr="00D00DBD">
        <w:rPr>
          <w:i/>
        </w:rPr>
        <w:t>erent: Anders Jessen</w:t>
      </w:r>
      <w:r w:rsidR="006D175F">
        <w:rPr>
          <w:i/>
        </w:rPr>
        <w:t>, sekretær</w:t>
      </w:r>
    </w:p>
    <w:sectPr w:rsidR="00A80607" w:rsidRPr="00D00DBD" w:rsidSect="00031B79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paperSrc w:first="261" w:other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A1F47" w14:textId="77777777" w:rsidR="00CF37A3" w:rsidRDefault="00CF37A3" w:rsidP="003A588F">
      <w:pPr>
        <w:spacing w:after="0"/>
      </w:pPr>
      <w:r>
        <w:separator/>
      </w:r>
    </w:p>
  </w:endnote>
  <w:endnote w:type="continuationSeparator" w:id="0">
    <w:p w14:paraId="4866117C" w14:textId="77777777" w:rsidR="00CF37A3" w:rsidRDefault="00CF37A3" w:rsidP="003A58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1382743"/>
      <w:docPartObj>
        <w:docPartGallery w:val="Page Numbers (Bottom of Page)"/>
        <w:docPartUnique/>
      </w:docPartObj>
    </w:sdtPr>
    <w:sdtEndPr/>
    <w:sdtContent>
      <w:p w14:paraId="508865B8" w14:textId="77777777" w:rsidR="003A588F" w:rsidRDefault="003A588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E6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3B30F" w14:textId="77777777" w:rsidR="00CF37A3" w:rsidRDefault="00CF37A3" w:rsidP="003A588F">
      <w:pPr>
        <w:spacing w:after="0"/>
      </w:pPr>
      <w:r>
        <w:separator/>
      </w:r>
    </w:p>
  </w:footnote>
  <w:footnote w:type="continuationSeparator" w:id="0">
    <w:p w14:paraId="28782722" w14:textId="77777777" w:rsidR="00CF37A3" w:rsidRDefault="00CF37A3" w:rsidP="003A58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DB81F" w14:textId="77777777" w:rsidR="003A588F" w:rsidRDefault="003A588F">
    <w:pPr>
      <w:pStyle w:val="Sidehoved"/>
    </w:pPr>
    <w:r>
      <w:t>Kliplev Lokalråd</w:t>
    </w:r>
    <w:r>
      <w:br/>
      <w:t>Bestyrelsen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6111C"/>
    <w:multiLevelType w:val="hybridMultilevel"/>
    <w:tmpl w:val="117290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D6EB2"/>
    <w:multiLevelType w:val="hybridMultilevel"/>
    <w:tmpl w:val="771ABD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A60FA"/>
    <w:multiLevelType w:val="hybridMultilevel"/>
    <w:tmpl w:val="1FCE9176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583CCD"/>
    <w:multiLevelType w:val="hybridMultilevel"/>
    <w:tmpl w:val="A77234D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DC6D21"/>
    <w:multiLevelType w:val="hybridMultilevel"/>
    <w:tmpl w:val="F6A6F3D2"/>
    <w:lvl w:ilvl="0" w:tplc="C26882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20105FA"/>
    <w:multiLevelType w:val="hybridMultilevel"/>
    <w:tmpl w:val="C0122768"/>
    <w:lvl w:ilvl="0" w:tplc="6ABE92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BA7E83"/>
    <w:multiLevelType w:val="hybridMultilevel"/>
    <w:tmpl w:val="788E69F4"/>
    <w:lvl w:ilvl="0" w:tplc="D61458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443"/>
    <w:rsid w:val="00012732"/>
    <w:rsid w:val="00031B79"/>
    <w:rsid w:val="00036C5F"/>
    <w:rsid w:val="00037234"/>
    <w:rsid w:val="0005648C"/>
    <w:rsid w:val="000657C5"/>
    <w:rsid w:val="00065C2F"/>
    <w:rsid w:val="00072649"/>
    <w:rsid w:val="00076F73"/>
    <w:rsid w:val="00082740"/>
    <w:rsid w:val="00083CA0"/>
    <w:rsid w:val="000937AC"/>
    <w:rsid w:val="000A5BE8"/>
    <w:rsid w:val="000B4117"/>
    <w:rsid w:val="000B57C9"/>
    <w:rsid w:val="000C142E"/>
    <w:rsid w:val="000F7EB2"/>
    <w:rsid w:val="001029F9"/>
    <w:rsid w:val="0011677D"/>
    <w:rsid w:val="00120F33"/>
    <w:rsid w:val="001224E2"/>
    <w:rsid w:val="001239BC"/>
    <w:rsid w:val="001239FC"/>
    <w:rsid w:val="001247C5"/>
    <w:rsid w:val="00130E60"/>
    <w:rsid w:val="00153B9E"/>
    <w:rsid w:val="00153C12"/>
    <w:rsid w:val="00155313"/>
    <w:rsid w:val="00164A81"/>
    <w:rsid w:val="0016580A"/>
    <w:rsid w:val="00165DF6"/>
    <w:rsid w:val="001971BB"/>
    <w:rsid w:val="001A3EAA"/>
    <w:rsid w:val="001B656A"/>
    <w:rsid w:val="001C2087"/>
    <w:rsid w:val="001D791A"/>
    <w:rsid w:val="001E74E1"/>
    <w:rsid w:val="00202DE5"/>
    <w:rsid w:val="00203844"/>
    <w:rsid w:val="002136C2"/>
    <w:rsid w:val="00236EC7"/>
    <w:rsid w:val="00250F1E"/>
    <w:rsid w:val="00254EF3"/>
    <w:rsid w:val="00261100"/>
    <w:rsid w:val="002761D5"/>
    <w:rsid w:val="00295620"/>
    <w:rsid w:val="002A2778"/>
    <w:rsid w:val="002A78EB"/>
    <w:rsid w:val="002C445B"/>
    <w:rsid w:val="002E0730"/>
    <w:rsid w:val="002E103D"/>
    <w:rsid w:val="0031390C"/>
    <w:rsid w:val="00313CC4"/>
    <w:rsid w:val="00327087"/>
    <w:rsid w:val="00363068"/>
    <w:rsid w:val="0036749A"/>
    <w:rsid w:val="00373F82"/>
    <w:rsid w:val="00375AF4"/>
    <w:rsid w:val="003831E8"/>
    <w:rsid w:val="003A295B"/>
    <w:rsid w:val="003A588F"/>
    <w:rsid w:val="003B560E"/>
    <w:rsid w:val="003B6EFC"/>
    <w:rsid w:val="003B7DED"/>
    <w:rsid w:val="003E0F8A"/>
    <w:rsid w:val="003E2454"/>
    <w:rsid w:val="003F0891"/>
    <w:rsid w:val="003F449B"/>
    <w:rsid w:val="00423AE1"/>
    <w:rsid w:val="00425630"/>
    <w:rsid w:val="00430D94"/>
    <w:rsid w:val="00443459"/>
    <w:rsid w:val="00446345"/>
    <w:rsid w:val="00454B05"/>
    <w:rsid w:val="00481BF7"/>
    <w:rsid w:val="00485548"/>
    <w:rsid w:val="00492032"/>
    <w:rsid w:val="004D3944"/>
    <w:rsid w:val="004F1C52"/>
    <w:rsid w:val="00503280"/>
    <w:rsid w:val="005053DA"/>
    <w:rsid w:val="0051679B"/>
    <w:rsid w:val="00523B45"/>
    <w:rsid w:val="00526E3E"/>
    <w:rsid w:val="005407F8"/>
    <w:rsid w:val="00541C45"/>
    <w:rsid w:val="00545404"/>
    <w:rsid w:val="005504FE"/>
    <w:rsid w:val="00555EC8"/>
    <w:rsid w:val="00556213"/>
    <w:rsid w:val="00563580"/>
    <w:rsid w:val="00575443"/>
    <w:rsid w:val="00596C0F"/>
    <w:rsid w:val="005B4B8C"/>
    <w:rsid w:val="005B5BF5"/>
    <w:rsid w:val="005C7E7D"/>
    <w:rsid w:val="005D2366"/>
    <w:rsid w:val="005D3ADA"/>
    <w:rsid w:val="005D7BC0"/>
    <w:rsid w:val="00600C57"/>
    <w:rsid w:val="006034AF"/>
    <w:rsid w:val="00615C81"/>
    <w:rsid w:val="00625830"/>
    <w:rsid w:val="00626703"/>
    <w:rsid w:val="00663EE0"/>
    <w:rsid w:val="00676513"/>
    <w:rsid w:val="00681295"/>
    <w:rsid w:val="0068347E"/>
    <w:rsid w:val="006868B8"/>
    <w:rsid w:val="0069600C"/>
    <w:rsid w:val="00696555"/>
    <w:rsid w:val="006A793B"/>
    <w:rsid w:val="006C2FC0"/>
    <w:rsid w:val="006C33AC"/>
    <w:rsid w:val="006C6146"/>
    <w:rsid w:val="006D175F"/>
    <w:rsid w:val="006D2A26"/>
    <w:rsid w:val="006D545E"/>
    <w:rsid w:val="006E13E3"/>
    <w:rsid w:val="006E466F"/>
    <w:rsid w:val="006F3476"/>
    <w:rsid w:val="006F52FA"/>
    <w:rsid w:val="006F5B36"/>
    <w:rsid w:val="006F7485"/>
    <w:rsid w:val="006F74C3"/>
    <w:rsid w:val="00705184"/>
    <w:rsid w:val="00713235"/>
    <w:rsid w:val="00727DD6"/>
    <w:rsid w:val="007543F7"/>
    <w:rsid w:val="0075499E"/>
    <w:rsid w:val="00757E4A"/>
    <w:rsid w:val="00785121"/>
    <w:rsid w:val="007949F3"/>
    <w:rsid w:val="00795266"/>
    <w:rsid w:val="007A4658"/>
    <w:rsid w:val="007A5FE6"/>
    <w:rsid w:val="007A6B3B"/>
    <w:rsid w:val="007C2E12"/>
    <w:rsid w:val="007C72AA"/>
    <w:rsid w:val="007D2017"/>
    <w:rsid w:val="007D447C"/>
    <w:rsid w:val="007D6A02"/>
    <w:rsid w:val="007E1FE9"/>
    <w:rsid w:val="007E76A6"/>
    <w:rsid w:val="007F31FB"/>
    <w:rsid w:val="00806D1B"/>
    <w:rsid w:val="0080720E"/>
    <w:rsid w:val="00807743"/>
    <w:rsid w:val="00810966"/>
    <w:rsid w:val="008134A9"/>
    <w:rsid w:val="00816F68"/>
    <w:rsid w:val="00823F00"/>
    <w:rsid w:val="00841961"/>
    <w:rsid w:val="00846F53"/>
    <w:rsid w:val="00853B9B"/>
    <w:rsid w:val="008776AC"/>
    <w:rsid w:val="00880451"/>
    <w:rsid w:val="00885F9A"/>
    <w:rsid w:val="008A0AD2"/>
    <w:rsid w:val="008A0F77"/>
    <w:rsid w:val="008A3046"/>
    <w:rsid w:val="008C4256"/>
    <w:rsid w:val="008D4DD0"/>
    <w:rsid w:val="008E6EF0"/>
    <w:rsid w:val="00904726"/>
    <w:rsid w:val="00925D30"/>
    <w:rsid w:val="00933138"/>
    <w:rsid w:val="0098147C"/>
    <w:rsid w:val="009864E8"/>
    <w:rsid w:val="009A2B17"/>
    <w:rsid w:val="009A3EAB"/>
    <w:rsid w:val="009B170D"/>
    <w:rsid w:val="009B1ECA"/>
    <w:rsid w:val="009D4712"/>
    <w:rsid w:val="009D5E66"/>
    <w:rsid w:val="009D76CB"/>
    <w:rsid w:val="009D77E5"/>
    <w:rsid w:val="009E424D"/>
    <w:rsid w:val="009E54D9"/>
    <w:rsid w:val="009F5B6C"/>
    <w:rsid w:val="00A11B2E"/>
    <w:rsid w:val="00A25E60"/>
    <w:rsid w:val="00A32B94"/>
    <w:rsid w:val="00A34A83"/>
    <w:rsid w:val="00A351FD"/>
    <w:rsid w:val="00A377FC"/>
    <w:rsid w:val="00A3788D"/>
    <w:rsid w:val="00A60DD1"/>
    <w:rsid w:val="00A61BA1"/>
    <w:rsid w:val="00A63B6B"/>
    <w:rsid w:val="00A64FD3"/>
    <w:rsid w:val="00A67A2B"/>
    <w:rsid w:val="00A74C1D"/>
    <w:rsid w:val="00A80607"/>
    <w:rsid w:val="00A903C7"/>
    <w:rsid w:val="00A91385"/>
    <w:rsid w:val="00A9323E"/>
    <w:rsid w:val="00AA187D"/>
    <w:rsid w:val="00AA2FE7"/>
    <w:rsid w:val="00AA3006"/>
    <w:rsid w:val="00AA5EC7"/>
    <w:rsid w:val="00AB7B0B"/>
    <w:rsid w:val="00AC40DE"/>
    <w:rsid w:val="00AC5585"/>
    <w:rsid w:val="00AC7B9B"/>
    <w:rsid w:val="00AD1BD9"/>
    <w:rsid w:val="00B14EF7"/>
    <w:rsid w:val="00B16FC9"/>
    <w:rsid w:val="00B20601"/>
    <w:rsid w:val="00B2180C"/>
    <w:rsid w:val="00B25410"/>
    <w:rsid w:val="00B2799B"/>
    <w:rsid w:val="00B331E2"/>
    <w:rsid w:val="00B437B1"/>
    <w:rsid w:val="00B551C8"/>
    <w:rsid w:val="00B70639"/>
    <w:rsid w:val="00B81C72"/>
    <w:rsid w:val="00B861EB"/>
    <w:rsid w:val="00B912EE"/>
    <w:rsid w:val="00BA5CFE"/>
    <w:rsid w:val="00BB4FD6"/>
    <w:rsid w:val="00BC1824"/>
    <w:rsid w:val="00BC2E7B"/>
    <w:rsid w:val="00BD3FDB"/>
    <w:rsid w:val="00BF3667"/>
    <w:rsid w:val="00BF5BD0"/>
    <w:rsid w:val="00C027D1"/>
    <w:rsid w:val="00C06CD1"/>
    <w:rsid w:val="00C12AC0"/>
    <w:rsid w:val="00C23281"/>
    <w:rsid w:val="00C53AB9"/>
    <w:rsid w:val="00C8705E"/>
    <w:rsid w:val="00CA77D2"/>
    <w:rsid w:val="00CB50F8"/>
    <w:rsid w:val="00CD16C7"/>
    <w:rsid w:val="00CD35A7"/>
    <w:rsid w:val="00CD4C95"/>
    <w:rsid w:val="00CD544F"/>
    <w:rsid w:val="00CD5B29"/>
    <w:rsid w:val="00CE3904"/>
    <w:rsid w:val="00CF0681"/>
    <w:rsid w:val="00CF37A3"/>
    <w:rsid w:val="00D0053F"/>
    <w:rsid w:val="00D00A5F"/>
    <w:rsid w:val="00D00DBD"/>
    <w:rsid w:val="00D13A1C"/>
    <w:rsid w:val="00D31951"/>
    <w:rsid w:val="00D64050"/>
    <w:rsid w:val="00D91FF0"/>
    <w:rsid w:val="00DD2F4B"/>
    <w:rsid w:val="00DD44B6"/>
    <w:rsid w:val="00DE20E6"/>
    <w:rsid w:val="00DE3257"/>
    <w:rsid w:val="00DF36E7"/>
    <w:rsid w:val="00DF390C"/>
    <w:rsid w:val="00E05E1E"/>
    <w:rsid w:val="00E15A60"/>
    <w:rsid w:val="00E246F8"/>
    <w:rsid w:val="00E302DC"/>
    <w:rsid w:val="00E37326"/>
    <w:rsid w:val="00E41EA9"/>
    <w:rsid w:val="00E64522"/>
    <w:rsid w:val="00E65363"/>
    <w:rsid w:val="00E65737"/>
    <w:rsid w:val="00E66557"/>
    <w:rsid w:val="00E728F7"/>
    <w:rsid w:val="00E747AE"/>
    <w:rsid w:val="00E83479"/>
    <w:rsid w:val="00EA078B"/>
    <w:rsid w:val="00EA4D55"/>
    <w:rsid w:val="00EA5EDD"/>
    <w:rsid w:val="00EA7723"/>
    <w:rsid w:val="00ED2E4B"/>
    <w:rsid w:val="00EE7136"/>
    <w:rsid w:val="00F0475F"/>
    <w:rsid w:val="00F13631"/>
    <w:rsid w:val="00F2125C"/>
    <w:rsid w:val="00F21F81"/>
    <w:rsid w:val="00F2758E"/>
    <w:rsid w:val="00F43871"/>
    <w:rsid w:val="00F439F1"/>
    <w:rsid w:val="00F46FE1"/>
    <w:rsid w:val="00F55ACD"/>
    <w:rsid w:val="00FD65DD"/>
    <w:rsid w:val="00FF662B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66867"/>
  <w15:chartTrackingRefBased/>
  <w15:docId w15:val="{B681746C-E4EC-47AF-B20B-51762646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color w:val="000000" w:themeColor="text1"/>
        <w:sz w:val="19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25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75443"/>
    <w:pPr>
      <w:ind w:left="720"/>
      <w:contextualSpacing/>
    </w:pPr>
  </w:style>
  <w:style w:type="character" w:styleId="Kraftighenvisning">
    <w:name w:val="Intense Reference"/>
    <w:basedOn w:val="Standardskrifttypeiafsnit"/>
    <w:uiPriority w:val="32"/>
    <w:qFormat/>
    <w:rsid w:val="002A78EB"/>
    <w:rPr>
      <w:b/>
      <w:bCs/>
      <w:smallCaps/>
      <w:color w:val="4F81BD" w:themeColor="accent1"/>
      <w:spacing w:val="5"/>
    </w:rPr>
  </w:style>
  <w:style w:type="paragraph" w:styleId="Sidehoved">
    <w:name w:val="header"/>
    <w:basedOn w:val="Normal"/>
    <w:link w:val="SidehovedTegn"/>
    <w:uiPriority w:val="99"/>
    <w:unhideWhenUsed/>
    <w:rsid w:val="003A588F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3A588F"/>
  </w:style>
  <w:style w:type="paragraph" w:styleId="Sidefod">
    <w:name w:val="footer"/>
    <w:basedOn w:val="Normal"/>
    <w:link w:val="SidefodTegn"/>
    <w:uiPriority w:val="99"/>
    <w:unhideWhenUsed/>
    <w:rsid w:val="003A588F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3A588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0F3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0F33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F21F81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6F74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4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EFA0C-31F7-46A9-93BF-25B38BFBD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840</Words>
  <Characters>5127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FDE A/S</Company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Jessen</dc:creator>
  <cp:keywords/>
  <dc:description/>
  <cp:lastModifiedBy>Anders Jessen</cp:lastModifiedBy>
  <cp:revision>3</cp:revision>
  <cp:lastPrinted>2018-04-25T14:21:00Z</cp:lastPrinted>
  <dcterms:created xsi:type="dcterms:W3CDTF">2020-05-27T07:52:00Z</dcterms:created>
  <dcterms:modified xsi:type="dcterms:W3CDTF">2020-05-27T09:43:00Z</dcterms:modified>
</cp:coreProperties>
</file>